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787" w:rsidRPr="00F55363" w:rsidRDefault="00895787" w:rsidP="0089578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55363">
        <w:rPr>
          <w:rFonts w:ascii="PT Astra Serif" w:hAnsi="PT Astra Serif"/>
          <w:b/>
          <w:sz w:val="28"/>
          <w:szCs w:val="28"/>
        </w:rPr>
        <w:t>АДМИНИСТРАЦИЯ МУНИЦИПАЛЬНОГО ОБРАЗОВАНИЯ</w:t>
      </w:r>
    </w:p>
    <w:p w:rsidR="00895787" w:rsidRPr="00F55363" w:rsidRDefault="00895787" w:rsidP="00895787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55363">
        <w:rPr>
          <w:rFonts w:ascii="PT Astra Serif" w:hAnsi="PT Astra Serif"/>
          <w:b/>
          <w:bCs/>
          <w:sz w:val="28"/>
          <w:szCs w:val="28"/>
          <w:lang w:eastAsia="ru-RU"/>
        </w:rPr>
        <w:t>«МЕЛЕКЕССКИЙ РАЙОН» УЛЬЯНОВСКОЙ ОБЛАСТИ</w:t>
      </w:r>
    </w:p>
    <w:p w:rsidR="00895787" w:rsidRPr="00F55363" w:rsidRDefault="00895787" w:rsidP="00895787">
      <w:pPr>
        <w:ind w:left="2820" w:right="-99" w:firstLine="12"/>
        <w:rPr>
          <w:rFonts w:ascii="PT Astra Serif" w:hAnsi="PT Astra Serif"/>
          <w:b/>
          <w:bCs/>
          <w:sz w:val="28"/>
          <w:szCs w:val="28"/>
        </w:rPr>
      </w:pPr>
    </w:p>
    <w:p w:rsidR="00895787" w:rsidRPr="00F55363" w:rsidRDefault="00895787" w:rsidP="00895787">
      <w:pPr>
        <w:ind w:right="-99"/>
        <w:jc w:val="center"/>
        <w:rPr>
          <w:rFonts w:ascii="PT Astra Serif" w:hAnsi="PT Astra Serif"/>
          <w:b/>
          <w:sz w:val="40"/>
          <w:szCs w:val="40"/>
        </w:rPr>
      </w:pPr>
      <w:r>
        <w:rPr>
          <w:rFonts w:ascii="PT Astra Serif" w:hAnsi="PT Astra Serif"/>
          <w:b/>
          <w:sz w:val="32"/>
          <w:szCs w:val="32"/>
        </w:rPr>
        <w:t>ПОСТАНОВЛЕНИЕ</w:t>
      </w:r>
    </w:p>
    <w:p w:rsidR="00895787" w:rsidRPr="00F55363" w:rsidRDefault="00895787" w:rsidP="00895787">
      <w:pPr>
        <w:tabs>
          <w:tab w:val="left" w:pos="1350"/>
        </w:tabs>
        <w:ind w:right="-99"/>
        <w:rPr>
          <w:rFonts w:ascii="PT Astra Serif" w:hAnsi="PT Astra Serif"/>
          <w:b/>
          <w:sz w:val="28"/>
          <w:szCs w:val="28"/>
        </w:rPr>
      </w:pPr>
      <w:r w:rsidRPr="00F55363">
        <w:rPr>
          <w:rFonts w:ascii="PT Astra Serif" w:hAnsi="PT Astra Serif"/>
          <w:b/>
          <w:sz w:val="28"/>
          <w:szCs w:val="28"/>
        </w:rPr>
        <w:tab/>
      </w:r>
    </w:p>
    <w:p w:rsidR="00895787" w:rsidRPr="00B62F1D" w:rsidRDefault="00895787" w:rsidP="00895787">
      <w:pPr>
        <w:spacing w:after="0" w:line="240" w:lineRule="auto"/>
        <w:ind w:right="-96"/>
        <w:rPr>
          <w:rFonts w:ascii="PT Astra Serif" w:hAnsi="PT Astra Serif"/>
          <w:u w:val="single"/>
        </w:rPr>
      </w:pPr>
      <w:r>
        <w:rPr>
          <w:rFonts w:ascii="PT Astra Serif" w:hAnsi="PT Astra Serif"/>
          <w:u w:val="single"/>
        </w:rPr>
        <w:t xml:space="preserve"> </w:t>
      </w:r>
      <w:r w:rsidR="00A02F53">
        <w:rPr>
          <w:rFonts w:ascii="PT Astra Serif" w:hAnsi="PT Astra Serif"/>
          <w:u w:val="single"/>
        </w:rPr>
        <w:t>20.06.2025</w:t>
      </w:r>
      <w:r>
        <w:rPr>
          <w:rFonts w:ascii="PT Astra Serif" w:hAnsi="PT Astra Serif"/>
          <w:u w:val="single"/>
        </w:rPr>
        <w:t xml:space="preserve">   </w:t>
      </w:r>
      <w:r w:rsidRPr="00F55363">
        <w:rPr>
          <w:rFonts w:ascii="PT Astra Serif" w:hAnsi="PT Astra Serif"/>
          <w:b/>
        </w:rPr>
        <w:tab/>
      </w:r>
      <w:r w:rsidRPr="00F55363">
        <w:rPr>
          <w:rFonts w:ascii="PT Astra Serif" w:hAnsi="PT Astra Serif"/>
          <w:b/>
        </w:rPr>
        <w:tab/>
      </w:r>
      <w:r w:rsidRPr="00F55363">
        <w:rPr>
          <w:rFonts w:ascii="PT Astra Serif" w:hAnsi="PT Astra Serif"/>
          <w:b/>
        </w:rPr>
        <w:tab/>
        <w:t xml:space="preserve">                                                                                     </w:t>
      </w:r>
      <w:r w:rsidR="00A02F53">
        <w:rPr>
          <w:rFonts w:ascii="PT Astra Serif" w:hAnsi="PT Astra Serif"/>
          <w:b/>
        </w:rPr>
        <w:t xml:space="preserve">           </w:t>
      </w:r>
      <w:r w:rsidRPr="00F55363">
        <w:rPr>
          <w:rFonts w:ascii="PT Astra Serif" w:hAnsi="PT Astra Serif"/>
        </w:rPr>
        <w:t xml:space="preserve">№ </w:t>
      </w:r>
      <w:r w:rsidRPr="009A60BC">
        <w:rPr>
          <w:rFonts w:ascii="PT Astra Serif" w:hAnsi="PT Astra Serif"/>
          <w:u w:val="single"/>
        </w:rPr>
        <w:t xml:space="preserve"> </w:t>
      </w:r>
      <w:r w:rsidR="00A02F53">
        <w:rPr>
          <w:rFonts w:ascii="PT Astra Serif" w:hAnsi="PT Astra Serif"/>
          <w:u w:val="single"/>
        </w:rPr>
        <w:t xml:space="preserve">950     </w:t>
      </w:r>
      <w:r w:rsidRPr="009A60BC">
        <w:rPr>
          <w:rFonts w:ascii="PT Astra Serif" w:hAnsi="PT Astra Serif"/>
          <w:u w:val="single"/>
        </w:rPr>
        <w:t xml:space="preserve">        </w:t>
      </w:r>
      <w:r>
        <w:rPr>
          <w:rFonts w:ascii="PT Astra Serif" w:hAnsi="PT Astra Serif"/>
          <w:u w:val="single"/>
        </w:rPr>
        <w:t xml:space="preserve">  </w:t>
      </w:r>
    </w:p>
    <w:p w:rsidR="00895787" w:rsidRPr="00F55363" w:rsidRDefault="00895787" w:rsidP="00895787">
      <w:pPr>
        <w:spacing w:after="0" w:line="240" w:lineRule="auto"/>
        <w:ind w:right="-96"/>
        <w:jc w:val="center"/>
        <w:rPr>
          <w:rFonts w:ascii="PT Astra Serif" w:hAnsi="PT Astra Serif"/>
          <w:sz w:val="20"/>
          <w:szCs w:val="20"/>
        </w:rPr>
      </w:pPr>
      <w:r w:rsidRPr="00F55363">
        <w:rPr>
          <w:rFonts w:ascii="PT Astra Serif" w:eastAsia="Times New Roman" w:hAnsi="PT Astra Serif"/>
          <w:b/>
        </w:rPr>
        <w:t xml:space="preserve">                                                                                                                                       </w:t>
      </w:r>
      <w:proofErr w:type="spellStart"/>
      <w:proofErr w:type="gramStart"/>
      <w:r w:rsidRPr="00F55363">
        <w:rPr>
          <w:rFonts w:ascii="PT Astra Serif" w:hAnsi="PT Astra Serif"/>
          <w:sz w:val="20"/>
          <w:szCs w:val="20"/>
        </w:rPr>
        <w:t>Экз</w:t>
      </w:r>
      <w:proofErr w:type="spellEnd"/>
      <w:proofErr w:type="gramEnd"/>
      <w:r w:rsidRPr="00F55363">
        <w:rPr>
          <w:rFonts w:ascii="PT Astra Serif" w:hAnsi="PT Astra Serif"/>
          <w:sz w:val="20"/>
          <w:szCs w:val="20"/>
        </w:rPr>
        <w:t xml:space="preserve"> №_______</w:t>
      </w:r>
    </w:p>
    <w:p w:rsidR="00895787" w:rsidRPr="00F55363" w:rsidRDefault="00895787" w:rsidP="00895787">
      <w:pPr>
        <w:jc w:val="center"/>
        <w:rPr>
          <w:rFonts w:ascii="PT Astra Serif" w:hAnsi="PT Astra Serif"/>
        </w:rPr>
      </w:pPr>
    </w:p>
    <w:p w:rsidR="00895787" w:rsidRPr="00F55363" w:rsidRDefault="00895787" w:rsidP="0089578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F55363">
        <w:rPr>
          <w:rFonts w:ascii="PT Astra Serif" w:hAnsi="PT Astra Serif"/>
          <w:sz w:val="24"/>
          <w:szCs w:val="24"/>
        </w:rPr>
        <w:t>г. Димитровград</w:t>
      </w:r>
    </w:p>
    <w:p w:rsidR="00895787" w:rsidRDefault="00895787" w:rsidP="00895787">
      <w:pPr>
        <w:pStyle w:val="ConsPlusTitle"/>
        <w:rPr>
          <w:sz w:val="28"/>
          <w:szCs w:val="28"/>
        </w:rPr>
      </w:pPr>
    </w:p>
    <w:p w:rsidR="00895787" w:rsidRPr="008B6A4D" w:rsidRDefault="00895787" w:rsidP="00895787">
      <w:pPr>
        <w:widowControl w:val="0"/>
        <w:spacing w:after="0" w:line="240" w:lineRule="auto"/>
        <w:ind w:firstLine="709"/>
        <w:jc w:val="center"/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</w:pPr>
      <w:r w:rsidRPr="008B6A4D">
        <w:rPr>
          <w:rFonts w:ascii="PT Astra Serif" w:eastAsia="Times New Roman" w:hAnsi="PT Astra Serif"/>
          <w:b/>
          <w:color w:val="000000"/>
          <w:sz w:val="28"/>
          <w:szCs w:val="28"/>
          <w:lang w:val="x-none" w:eastAsia="x-none"/>
        </w:rPr>
        <w:t>О</w:t>
      </w:r>
      <w:r w:rsidRPr="008B6A4D">
        <w:rPr>
          <w:rFonts w:ascii="PT Astra Serif" w:eastAsia="Times New Roman" w:hAnsi="PT Astra Serif"/>
          <w:b/>
          <w:color w:val="000000"/>
          <w:sz w:val="28"/>
          <w:szCs w:val="28"/>
          <w:lang w:eastAsia="x-none"/>
        </w:rPr>
        <w:t xml:space="preserve"> внесении изменений в постановление администрации </w:t>
      </w:r>
      <w:r w:rsidRPr="008B6A4D">
        <w:rPr>
          <w:rFonts w:ascii="PT Astra Serif" w:eastAsia="Lucida Sans Unicode" w:hAnsi="PT Astra Serif" w:cs="Tahoma"/>
          <w:b/>
          <w:bCs/>
          <w:color w:val="000000"/>
          <w:sz w:val="28"/>
          <w:szCs w:val="28"/>
          <w:lang w:eastAsia="zh-CN" w:bidi="en-US"/>
        </w:rPr>
        <w:t>муниципального образования «</w:t>
      </w:r>
      <w:proofErr w:type="spellStart"/>
      <w:r w:rsidRPr="008B6A4D"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>Мелекесский</w:t>
      </w:r>
      <w:proofErr w:type="spellEnd"/>
      <w:r w:rsidRPr="008B6A4D"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 xml:space="preserve"> район» Ульяновской области от </w:t>
      </w:r>
      <w:r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>17</w:t>
      </w:r>
      <w:r w:rsidRPr="008B6A4D"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>.</w:t>
      </w:r>
      <w:r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>12</w:t>
      </w:r>
      <w:r w:rsidRPr="008B6A4D"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>.202</w:t>
      </w:r>
      <w:r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>4</w:t>
      </w:r>
      <w:r w:rsidRPr="008B6A4D"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 xml:space="preserve"> №2</w:t>
      </w:r>
      <w:r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>3</w:t>
      </w:r>
      <w:r w:rsidRPr="009D45E6"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>55</w:t>
      </w:r>
      <w:r w:rsidRPr="008B6A4D"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 xml:space="preserve"> «Об утверждении муниципальной программы «Развитие транспортной системы на территории </w:t>
      </w:r>
      <w:proofErr w:type="spellStart"/>
      <w:r w:rsidRPr="008B6A4D"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>Мелекесского</w:t>
      </w:r>
      <w:proofErr w:type="spellEnd"/>
      <w:r w:rsidRPr="008B6A4D">
        <w:rPr>
          <w:rFonts w:ascii="PT Astra Serif" w:eastAsia="Lucida Sans Unicode" w:hAnsi="PT Astra Serif" w:cs="Tahoma"/>
          <w:b/>
          <w:color w:val="000000"/>
          <w:sz w:val="28"/>
          <w:szCs w:val="28"/>
          <w:lang w:eastAsia="zh-CN" w:bidi="en-US"/>
        </w:rPr>
        <w:t xml:space="preserve"> района Ульяновской области» </w:t>
      </w:r>
    </w:p>
    <w:p w:rsidR="00895787" w:rsidRDefault="00895787" w:rsidP="00895787">
      <w:pPr>
        <w:pStyle w:val="ConsPlusTitle"/>
        <w:rPr>
          <w:sz w:val="28"/>
          <w:szCs w:val="28"/>
        </w:rPr>
      </w:pPr>
    </w:p>
    <w:p w:rsidR="00895787" w:rsidRPr="003C64C7" w:rsidRDefault="00895787" w:rsidP="00895787">
      <w:pPr>
        <w:pStyle w:val="ConsPlusTitle"/>
        <w:jc w:val="center"/>
        <w:rPr>
          <w:sz w:val="28"/>
          <w:szCs w:val="28"/>
        </w:rPr>
      </w:pPr>
    </w:p>
    <w:p w:rsidR="00895787" w:rsidRPr="00B33106" w:rsidRDefault="00895787" w:rsidP="00895787">
      <w:pPr>
        <w:suppressAutoHyphens/>
        <w:spacing w:after="0" w:line="240" w:lineRule="auto"/>
        <w:ind w:left="79" w:right="23" w:firstLine="709"/>
        <w:jc w:val="both"/>
        <w:rPr>
          <w:rFonts w:ascii="PT Astra Serif" w:eastAsia="Times New Roman" w:hAnsi="PT Astra Serif"/>
          <w:sz w:val="28"/>
          <w:szCs w:val="28"/>
          <w:lang w:val="x-none" w:eastAsia="zh-CN"/>
        </w:rPr>
      </w:pPr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Руководствуясь статьёй 179 Бюджетного кодекса Российской Федерации,</w:t>
      </w:r>
      <w:r w:rsidRPr="00A32EE0">
        <w:t xml:space="preserve"> </w:t>
      </w:r>
      <w:r w:rsidRPr="00A32EE0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Федеральным законом от 28.06.2014 № 172-ФЗ «О стратегическом планировании в Российской Федерации»</w:t>
      </w: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,</w:t>
      </w:r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val="x-none" w:eastAsia="zh-CN"/>
        </w:rPr>
        <w:t xml:space="preserve"> </w:t>
      </w:r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постановлением администрации муниципального образования «</w:t>
      </w:r>
      <w:proofErr w:type="spellStart"/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Мелекесский</w:t>
      </w:r>
      <w:proofErr w:type="spellEnd"/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 xml:space="preserve"> район</w:t>
      </w: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» Ульяновской области от</w:t>
      </w:r>
      <w:r w:rsidRPr="00221FC0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 xml:space="preserve"> 20.09.2024 N 1746 «Об утверждении Правил разработки, реализации и оценки эффективности муниципальных программ муниципального образования «</w:t>
      </w:r>
      <w:proofErr w:type="spellStart"/>
      <w:r w:rsidRPr="00221FC0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Мелекесский</w:t>
      </w:r>
      <w:proofErr w:type="spellEnd"/>
      <w:r w:rsidRPr="00221FC0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 xml:space="preserve"> район» Ульяновской области, а также осуществления </w:t>
      </w: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контроля за ходом их реализации</w:t>
      </w:r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»</w:t>
      </w:r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val="x-none" w:eastAsia="zh-CN"/>
        </w:rPr>
        <w:t xml:space="preserve"> </w:t>
      </w:r>
      <w:proofErr w:type="gramStart"/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val="x-none" w:eastAsia="zh-CN"/>
        </w:rPr>
        <w:t>п</w:t>
      </w:r>
      <w:proofErr w:type="gramEnd"/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val="x-none" w:eastAsia="zh-CN"/>
        </w:rPr>
        <w:t xml:space="preserve"> о с т а н о в л</w:t>
      </w: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 xml:space="preserve"> я</w:t>
      </w:r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val="x-none" w:eastAsia="zh-CN"/>
        </w:rPr>
        <w:t xml:space="preserve"> </w:t>
      </w: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е т</w:t>
      </w:r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val="x-none" w:eastAsia="zh-CN"/>
        </w:rPr>
        <w:t>:</w:t>
      </w:r>
    </w:p>
    <w:p w:rsidR="00895787" w:rsidRDefault="00895787" w:rsidP="00895787">
      <w:pPr>
        <w:numPr>
          <w:ilvl w:val="0"/>
          <w:numId w:val="1"/>
        </w:numPr>
        <w:spacing w:after="0" w:line="240" w:lineRule="auto"/>
        <w:ind w:left="0" w:right="23" w:firstLine="709"/>
        <w:jc w:val="both"/>
        <w:rPr>
          <w:rFonts w:ascii="PT Astra Serif" w:hAnsi="PT Astra Serif"/>
          <w:i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PT Astra Serif" w:eastAsia="Times New Roman" w:hAnsi="PT Astra Serif"/>
          <w:sz w:val="28"/>
          <w:szCs w:val="28"/>
          <w:shd w:val="clear" w:color="auto" w:fill="FFFFFF"/>
          <w:lang w:val="x-none"/>
        </w:rPr>
        <w:t>Внести в постановление администрации муниципального образования «</w:t>
      </w:r>
      <w:proofErr w:type="spellStart"/>
      <w:r>
        <w:rPr>
          <w:rFonts w:ascii="PT Astra Serif" w:eastAsia="Times New Roman" w:hAnsi="PT Astra Serif"/>
          <w:sz w:val="28"/>
          <w:szCs w:val="28"/>
          <w:shd w:val="clear" w:color="auto" w:fill="FFFFFF"/>
          <w:lang w:val="x-none"/>
        </w:rPr>
        <w:t>Мелекесский</w:t>
      </w:r>
      <w:proofErr w:type="spellEnd"/>
      <w:r>
        <w:rPr>
          <w:rFonts w:ascii="PT Astra Serif" w:eastAsia="Times New Roman" w:hAnsi="PT Astra Serif"/>
          <w:sz w:val="28"/>
          <w:szCs w:val="28"/>
          <w:shd w:val="clear" w:color="auto" w:fill="FFFFFF"/>
          <w:lang w:val="x-none"/>
        </w:rPr>
        <w:t xml:space="preserve"> район» Ульяновской области</w:t>
      </w:r>
      <w:r w:rsidRPr="008B6A4D">
        <w:t xml:space="preserve"> </w:t>
      </w:r>
      <w:r w:rsidRPr="008B6A4D">
        <w:rPr>
          <w:rFonts w:ascii="PT Astra Serif" w:eastAsia="Times New Roman" w:hAnsi="PT Astra Serif"/>
          <w:sz w:val="28"/>
          <w:szCs w:val="28"/>
          <w:shd w:val="clear" w:color="auto" w:fill="FFFFFF"/>
          <w:lang w:val="x-none"/>
        </w:rPr>
        <w:t>от 17.12.2024 №23</w:t>
      </w:r>
      <w:r w:rsidRPr="009D45E6">
        <w:rPr>
          <w:rFonts w:ascii="PT Astra Serif" w:eastAsia="Times New Roman" w:hAnsi="PT Astra Serif"/>
          <w:sz w:val="28"/>
          <w:szCs w:val="28"/>
          <w:shd w:val="clear" w:color="auto" w:fill="FFFFFF"/>
        </w:rPr>
        <w:t>55</w:t>
      </w:r>
      <w:r w:rsidRPr="008B6A4D">
        <w:rPr>
          <w:rFonts w:ascii="PT Astra Serif" w:eastAsia="Times New Roman" w:hAnsi="PT Astra Serif"/>
          <w:sz w:val="28"/>
          <w:szCs w:val="28"/>
          <w:shd w:val="clear" w:color="auto" w:fill="FFFFFF"/>
          <w:lang w:val="x-none"/>
        </w:rPr>
        <w:t xml:space="preserve"> «Об утверждении муниципальной программы «Развитие транспортной системы на территории </w:t>
      </w:r>
      <w:proofErr w:type="spellStart"/>
      <w:r w:rsidRPr="008B6A4D">
        <w:rPr>
          <w:rFonts w:ascii="PT Astra Serif" w:eastAsia="Times New Roman" w:hAnsi="PT Astra Serif"/>
          <w:sz w:val="28"/>
          <w:szCs w:val="28"/>
          <w:shd w:val="clear" w:color="auto" w:fill="FFFFFF"/>
          <w:lang w:val="x-none"/>
        </w:rPr>
        <w:t>Мелекесск</w:t>
      </w:r>
      <w:r>
        <w:rPr>
          <w:rFonts w:ascii="PT Astra Serif" w:eastAsia="Times New Roman" w:hAnsi="PT Astra Serif"/>
          <w:sz w:val="28"/>
          <w:szCs w:val="28"/>
          <w:shd w:val="clear" w:color="auto" w:fill="FFFFFF"/>
          <w:lang w:val="x-none"/>
        </w:rPr>
        <w:t>ого</w:t>
      </w:r>
      <w:proofErr w:type="spellEnd"/>
      <w:r>
        <w:rPr>
          <w:rFonts w:ascii="PT Astra Serif" w:eastAsia="Times New Roman" w:hAnsi="PT Astra Serif"/>
          <w:sz w:val="28"/>
          <w:szCs w:val="28"/>
          <w:shd w:val="clear" w:color="auto" w:fill="FFFFFF"/>
          <w:lang w:val="x-none"/>
        </w:rPr>
        <w:t xml:space="preserve"> района Ульяновской области»</w:t>
      </w:r>
      <w:r>
        <w:rPr>
          <w:rFonts w:ascii="PT Astra Serif" w:eastAsia="Times New Roman" w:hAnsi="PT Astra Serif"/>
          <w:sz w:val="28"/>
          <w:szCs w:val="28"/>
          <w:shd w:val="clear" w:color="auto" w:fill="FFFFFF"/>
        </w:rPr>
        <w:t xml:space="preserve"> следующие изменения</w:t>
      </w:r>
      <w:r>
        <w:rPr>
          <w:rFonts w:ascii="PT Astra Serif" w:hAnsi="PT Astra Serif"/>
          <w:iCs/>
          <w:color w:val="000000"/>
          <w:sz w:val="28"/>
          <w:szCs w:val="28"/>
          <w:shd w:val="clear" w:color="auto" w:fill="FFFFFF"/>
          <w:lang w:eastAsia="zh-CN"/>
        </w:rPr>
        <w:t>:</w:t>
      </w:r>
    </w:p>
    <w:p w:rsidR="00895787" w:rsidRDefault="00895787" w:rsidP="00895787">
      <w:pPr>
        <w:numPr>
          <w:ilvl w:val="1"/>
          <w:numId w:val="1"/>
        </w:numPr>
        <w:spacing w:after="0" w:line="240" w:lineRule="auto"/>
        <w:ind w:left="0" w:right="23" w:firstLine="709"/>
        <w:jc w:val="both"/>
        <w:rPr>
          <w:rFonts w:ascii="PT Astra Serif" w:hAnsi="PT Astra Serif"/>
          <w:i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PT Astra Serif" w:hAnsi="PT Astra Serif"/>
          <w:sz w:val="28"/>
          <w:szCs w:val="28"/>
        </w:rPr>
        <w:t>В</w:t>
      </w:r>
      <w:r w:rsidRPr="008B6A4D">
        <w:rPr>
          <w:rFonts w:ascii="PT Astra Serif" w:hAnsi="PT Astra Serif"/>
          <w:sz w:val="28"/>
          <w:szCs w:val="28"/>
        </w:rPr>
        <w:t xml:space="preserve"> Приложении № 1 к муниципальной программе</w:t>
      </w:r>
      <w:r w:rsidRPr="008B6A4D">
        <w:rPr>
          <w:rFonts w:ascii="PT Astra Serif" w:hAnsi="PT Astra Serif"/>
          <w:iCs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ascii="PT Astra Serif" w:hAnsi="PT Astra Serif"/>
          <w:iCs/>
          <w:color w:val="000000"/>
          <w:sz w:val="28"/>
          <w:szCs w:val="28"/>
          <w:shd w:val="clear" w:color="auto" w:fill="FFFFFF"/>
          <w:lang w:eastAsia="zh-CN"/>
        </w:rPr>
        <w:t>с</w:t>
      </w:r>
      <w:r w:rsidRPr="008B6A4D">
        <w:rPr>
          <w:rFonts w:ascii="PT Astra Serif" w:hAnsi="PT Astra Serif"/>
          <w:iCs/>
          <w:color w:val="000000"/>
          <w:sz w:val="28"/>
          <w:szCs w:val="28"/>
          <w:shd w:val="clear" w:color="auto" w:fill="FFFFFF"/>
          <w:lang w:eastAsia="zh-CN"/>
        </w:rPr>
        <w:t>троку «Ресурсное обеспечение муниципальной программы с разбивкой по источникам финансового обеспечения и годам реализации» паспорта муниципальной программы изложить в следующей редакции:</w:t>
      </w:r>
    </w:p>
    <w:p w:rsidR="00895787" w:rsidRPr="008B6A4D" w:rsidRDefault="00895787" w:rsidP="00895787">
      <w:pPr>
        <w:spacing w:after="0" w:line="240" w:lineRule="auto"/>
        <w:ind w:right="23"/>
        <w:jc w:val="both"/>
        <w:rPr>
          <w:rFonts w:ascii="PT Astra Serif" w:hAnsi="PT Astra Serif"/>
          <w:sz w:val="28"/>
          <w:szCs w:val="28"/>
        </w:rPr>
      </w:pPr>
      <w:r w:rsidRPr="008B6A4D"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95787" w:rsidTr="00C7152C">
        <w:tc>
          <w:tcPr>
            <w:tcW w:w="4927" w:type="dxa"/>
            <w:shd w:val="clear" w:color="auto" w:fill="auto"/>
          </w:tcPr>
          <w:p w:rsidR="00895787" w:rsidRPr="008B7931" w:rsidRDefault="00895787" w:rsidP="00C7152C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Ресурсное обеспечение муниципальной программы с разбивкой по источникам финансового обеспечения и годам реализации</w:t>
            </w:r>
          </w:p>
        </w:tc>
        <w:tc>
          <w:tcPr>
            <w:tcW w:w="4927" w:type="dxa"/>
            <w:shd w:val="clear" w:color="auto" w:fill="auto"/>
          </w:tcPr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Общий объём бюджетных ассигнований на финансовое обеспечение муниципальной программы составляет  </w:t>
            </w:r>
            <w:r w:rsidR="00223BCD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329026,77121</w:t>
            </w: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 тыс. руб., в том числе по годам реализации: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2025 год – 130908,11121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lastRenderedPageBreak/>
              <w:t xml:space="preserve">2026 год – </w:t>
            </w:r>
            <w:r w:rsidR="00223BCD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96086,22000 </w:t>
            </w: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2027 год – 102032,44000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2028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2029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2030 год – 0,00000 тыс. руб.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из них: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за счёт бюджетных ассигнований местного бюджета – 111625,86121 тыс. руб., в том числе по годам реализации: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2025 год – 38963,36121</w:t>
            </w: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ab/>
              <w:t xml:space="preserve">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2026 год – 35522,00000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2027 год – 37140,50000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2028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2029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2030 год – 0,00000 тыс. руб.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jc w:val="both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за счёт бюджетных ассигнований местного бюджета, источником которых являются межбюджетные трансферты из областного бюджета Ульяновской области –</w:t>
            </w:r>
            <w:r w:rsidR="00223BCD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217400,91000</w:t>
            </w: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 тыс. руб., в том числе по годам реализации: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2025 год – 91944,75000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2026 год – </w:t>
            </w:r>
            <w:r w:rsidR="00223BCD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60564,22000</w:t>
            </w: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2027 год – 64891,94000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2028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2029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2030 год – 0,00000 тыс. руб.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16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за счёт бюджетных ассигнований местного бюджета, источником которых являются внебюджетные средства - 0,00000 тыс. руб., в том числе по годам реализации: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2025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2026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2027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2028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napToGrid w:val="0"/>
              <w:spacing w:after="0" w:line="240" w:lineRule="auto"/>
              <w:ind w:right="-270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2029 год – 0,00000 тыс. руб.;</w:t>
            </w:r>
          </w:p>
          <w:p w:rsidR="00895787" w:rsidRPr="008B7931" w:rsidRDefault="00895787" w:rsidP="00C7152C">
            <w:pPr>
              <w:widowControl w:val="0"/>
              <w:suppressAutoHyphens/>
              <w:spacing w:after="0" w:line="240" w:lineRule="auto"/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</w:pPr>
            <w:r w:rsidRPr="008B7931">
              <w:rPr>
                <w:rFonts w:ascii="PT Astra Serif" w:eastAsia="Times New Roman" w:hAnsi="PT Astra Serif"/>
                <w:color w:val="000000"/>
                <w:sz w:val="28"/>
                <w:szCs w:val="28"/>
                <w:shd w:val="clear" w:color="auto" w:fill="FFFFFF"/>
                <w:lang w:eastAsia="zh-CN"/>
              </w:rPr>
              <w:t>2030 год – 0,00000 тыс. руб.</w:t>
            </w:r>
          </w:p>
        </w:tc>
      </w:tr>
    </w:tbl>
    <w:p w:rsidR="00895787" w:rsidRDefault="00895787" w:rsidP="00895787">
      <w:pPr>
        <w:spacing w:after="0" w:line="240" w:lineRule="auto"/>
        <w:ind w:right="23"/>
        <w:jc w:val="both"/>
      </w:pPr>
    </w:p>
    <w:p w:rsidR="00895787" w:rsidRPr="004F5AC3" w:rsidRDefault="00895787" w:rsidP="00895787">
      <w:pPr>
        <w:spacing w:after="0" w:line="240" w:lineRule="auto"/>
        <w:ind w:right="23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4F5AC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>.</w:t>
      </w:r>
    </w:p>
    <w:p w:rsidR="00895787" w:rsidRPr="00895787" w:rsidRDefault="00895787" w:rsidP="003C0423">
      <w:pPr>
        <w:pStyle w:val="a3"/>
        <w:numPr>
          <w:ilvl w:val="1"/>
          <w:numId w:val="1"/>
        </w:numPr>
        <w:suppressAutoHyphens/>
        <w:spacing w:after="0" w:line="240" w:lineRule="auto"/>
        <w:ind w:left="0" w:right="23" w:firstLine="851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lastRenderedPageBreak/>
        <w:t xml:space="preserve">В </w:t>
      </w:r>
      <w:r w:rsidRPr="00895787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 xml:space="preserve">Приложение №2 к муниципальной программе строку изложить в следующей редакции: </w:t>
      </w:r>
    </w:p>
    <w:p w:rsidR="00895787" w:rsidRDefault="00895787" w:rsidP="00895787">
      <w:pPr>
        <w:pStyle w:val="a3"/>
        <w:suppressAutoHyphens/>
        <w:spacing w:after="0" w:line="240" w:lineRule="auto"/>
        <w:ind w:left="1279" w:right="23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«</w:t>
      </w:r>
    </w:p>
    <w:p w:rsidR="00895787" w:rsidRDefault="00895787" w:rsidP="00895787">
      <w:pPr>
        <w:pStyle w:val="ConsPlusNormal"/>
        <w:jc w:val="center"/>
        <w:rPr>
          <w:rFonts w:ascii="PT Astra Serif" w:hAnsi="PT Astra Serif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PT Astra Serif" w:hAnsi="PT Astra Serif"/>
          <w:color w:val="000000"/>
          <w:sz w:val="28"/>
          <w:szCs w:val="28"/>
          <w:shd w:val="clear" w:color="auto" w:fill="FFFFFF"/>
          <w:lang w:eastAsia="zh-CN"/>
        </w:rPr>
        <w:t>ПЕРЕЧЕНЬ ПОКАЗАТЕЛЕЙ</w:t>
      </w:r>
    </w:p>
    <w:p w:rsidR="00895787" w:rsidRDefault="00895787" w:rsidP="00895787">
      <w:pPr>
        <w:pStyle w:val="ConsPlusNormal"/>
        <w:jc w:val="center"/>
        <w:rPr>
          <w:rFonts w:ascii="PT Astra Serif" w:hAnsi="PT Astra Serif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PT Astra Serif" w:hAnsi="PT Astra Serif"/>
          <w:color w:val="000000"/>
          <w:sz w:val="28"/>
          <w:szCs w:val="28"/>
          <w:shd w:val="clear" w:color="auto" w:fill="FFFFFF"/>
          <w:lang w:eastAsia="zh-CN"/>
        </w:rPr>
        <w:t xml:space="preserve">муниципальной программы </w:t>
      </w:r>
    </w:p>
    <w:p w:rsidR="00895787" w:rsidRDefault="00E32B92" w:rsidP="00895787">
      <w:pPr>
        <w:pStyle w:val="ConsPlusNormal"/>
        <w:jc w:val="center"/>
        <w:rPr>
          <w:rFonts w:ascii="PT Astra Serif" w:hAnsi="PT Astra Serif"/>
          <w:color w:val="000000"/>
          <w:sz w:val="28"/>
          <w:szCs w:val="28"/>
          <w:shd w:val="clear" w:color="auto" w:fill="FFFFFF"/>
          <w:lang w:eastAsia="zh-CN"/>
        </w:rPr>
      </w:pPr>
      <w:r w:rsidRPr="00E32B92">
        <w:rPr>
          <w:rFonts w:ascii="PT Astra Serif" w:hAnsi="PT Astra Serif"/>
          <w:color w:val="000000"/>
          <w:sz w:val="28"/>
          <w:szCs w:val="28"/>
          <w:shd w:val="clear" w:color="auto" w:fill="FFFFFF"/>
          <w:lang w:eastAsia="zh-CN"/>
        </w:rPr>
        <w:t xml:space="preserve">«Развитие транспортной системы на территории </w:t>
      </w:r>
      <w:proofErr w:type="spellStart"/>
      <w:r w:rsidRPr="00E32B92">
        <w:rPr>
          <w:rFonts w:ascii="PT Astra Serif" w:hAnsi="PT Astra Serif"/>
          <w:color w:val="000000"/>
          <w:sz w:val="28"/>
          <w:szCs w:val="28"/>
          <w:shd w:val="clear" w:color="auto" w:fill="FFFFFF"/>
          <w:lang w:eastAsia="zh-CN"/>
        </w:rPr>
        <w:t>Мелекесского</w:t>
      </w:r>
      <w:proofErr w:type="spellEnd"/>
      <w:r w:rsidRPr="00E32B92">
        <w:rPr>
          <w:rFonts w:ascii="PT Astra Serif" w:hAnsi="PT Astra Serif"/>
          <w:color w:val="000000"/>
          <w:sz w:val="28"/>
          <w:szCs w:val="28"/>
          <w:shd w:val="clear" w:color="auto" w:fill="FFFFFF"/>
          <w:lang w:eastAsia="zh-CN"/>
        </w:rPr>
        <w:t xml:space="preserve"> района Ульяновской области»</w:t>
      </w:r>
    </w:p>
    <w:p w:rsidR="00895787" w:rsidRDefault="00895787" w:rsidP="00895787">
      <w:pPr>
        <w:pStyle w:val="ConsPlusNormal"/>
        <w:rPr>
          <w:rFonts w:ascii="PT Astra Serif" w:hAnsi="PT Astra Serif"/>
          <w:color w:val="000000"/>
          <w:sz w:val="28"/>
          <w:szCs w:val="28"/>
          <w:shd w:val="clear" w:color="auto" w:fill="FFFFFF"/>
          <w:lang w:eastAsia="zh-CN"/>
        </w:rPr>
      </w:pPr>
    </w:p>
    <w:tbl>
      <w:tblPr>
        <w:tblW w:w="5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1699"/>
        <w:gridCol w:w="6"/>
        <w:gridCol w:w="1128"/>
        <w:gridCol w:w="6"/>
        <w:gridCol w:w="844"/>
        <w:gridCol w:w="6"/>
        <w:gridCol w:w="845"/>
        <w:gridCol w:w="6"/>
        <w:gridCol w:w="419"/>
        <w:gridCol w:w="6"/>
        <w:gridCol w:w="419"/>
        <w:gridCol w:w="6"/>
        <w:gridCol w:w="419"/>
        <w:gridCol w:w="6"/>
        <w:gridCol w:w="420"/>
        <w:gridCol w:w="6"/>
        <w:gridCol w:w="421"/>
        <w:gridCol w:w="427"/>
        <w:gridCol w:w="1135"/>
        <w:gridCol w:w="142"/>
        <w:gridCol w:w="1135"/>
      </w:tblGrid>
      <w:tr w:rsidR="00A34B88" w:rsidRPr="00895787" w:rsidTr="009B4734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right="-8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Признак возрастания (убывания динамики) значения показателя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8" w:history="1">
              <w:r w:rsidRPr="00895787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Базовое значение</w:t>
            </w:r>
          </w:p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(</w:t>
            </w:r>
            <w:r w:rsidRPr="00895787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2024г)</w:t>
            </w:r>
            <w:r w:rsidRPr="0089578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достижение показателя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показателями государственных программ Ульяновской области</w:t>
            </w:r>
          </w:p>
        </w:tc>
      </w:tr>
      <w:tr w:rsidR="00A34B88" w:rsidRPr="00895787" w:rsidTr="009B4734">
        <w:trPr>
          <w:cantSplit/>
          <w:trHeight w:val="767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A34B88" w:rsidRPr="00895787" w:rsidTr="009B473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895787" w:rsidRPr="00895787" w:rsidTr="009B473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87" w:rsidRPr="00895787" w:rsidRDefault="00895787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50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87" w:rsidRPr="009F468F" w:rsidRDefault="009F468F" w:rsidP="009F468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F46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9F46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Реконструкция дороги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улице Лесная 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абакаево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9B4734" w:rsidRPr="00895787" w:rsidTr="009B473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47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9B47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47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Техническое подсоединение к линии электропередач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9B47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47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возрастающий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9B47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proofErr w:type="spellStart"/>
            <w:proofErr w:type="gramStart"/>
            <w:r w:rsidRPr="009B47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47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47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9B4734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895787" w:rsidRDefault="009B4734" w:rsidP="009B47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Муниципальное </w:t>
            </w:r>
            <w:proofErr w:type="spell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казенное</w:t>
            </w:r>
            <w:proofErr w:type="spellEnd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учреждение «Управление жилищно-коммунальным хозяйством </w:t>
            </w:r>
            <w:proofErr w:type="spell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Мелекесского</w:t>
            </w:r>
            <w:proofErr w:type="spellEnd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района»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895787" w:rsidRDefault="009B4734" w:rsidP="009B47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ГП «Развитие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сельских территорий»</w:t>
            </w:r>
          </w:p>
        </w:tc>
      </w:tr>
      <w:tr w:rsidR="009B4734" w:rsidRPr="00895787" w:rsidTr="009B4734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50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B47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Комплекс процессных мероприятий "Дорожная сеть </w:t>
            </w:r>
            <w:proofErr w:type="spellStart"/>
            <w:r w:rsidRPr="009B47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Мелекесского</w:t>
            </w:r>
            <w:proofErr w:type="spellEnd"/>
            <w:r w:rsidRPr="009B47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Ульяновской области"</w:t>
            </w:r>
          </w:p>
        </w:tc>
      </w:tr>
      <w:tr w:rsidR="009B4734" w:rsidRPr="00895787" w:rsidTr="009B4734">
        <w:trPr>
          <w:cantSplit/>
          <w:trHeight w:val="1134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eastAsia="ru-RU"/>
              </w:rPr>
            </w:pPr>
            <w:proofErr w:type="gramStart"/>
            <w:r w:rsidRPr="00895787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eastAsia="ru-RU"/>
              </w:rPr>
              <w:t>Приведенные</w:t>
            </w:r>
            <w:proofErr w:type="gramEnd"/>
            <w:r w:rsidRPr="00895787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eastAsia="ru-RU"/>
              </w:rPr>
              <w:t xml:space="preserve"> в нормативное состояние автомобильных дорог с асфальтобетонным</w:t>
            </w:r>
          </w:p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eastAsia="ru-RU"/>
              </w:rPr>
              <w:t>покрытием;</w:t>
            </w:r>
          </w:p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возрастающий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895787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3C0423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5787">
              <w:rPr>
                <w:rFonts w:ascii="Times New Roman" w:hAnsi="Times New Roman"/>
                <w:sz w:val="20"/>
                <w:szCs w:val="20"/>
              </w:rPr>
              <w:t>24,1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Муниципальное казенное учреждение «Управление жилищно-коммунальным хозяйством </w:t>
            </w:r>
            <w:proofErr w:type="spell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Мелекесского</w:t>
            </w:r>
            <w:proofErr w:type="spellEnd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ГП «Развитие транспортной системы в Ульяновской области»</w:t>
            </w:r>
          </w:p>
        </w:tc>
      </w:tr>
      <w:tr w:rsidR="009B4734" w:rsidRPr="00895787" w:rsidTr="009B4734">
        <w:trPr>
          <w:cantSplit/>
          <w:trHeight w:val="1567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Приведенные в  нормативное состояние автомобильных дорог </w:t>
            </w:r>
            <w:proofErr w:type="gram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щебеночным покрытием;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возрастающий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895787">
              <w:rPr>
                <w:rFonts w:ascii="Times New Roman" w:hAnsi="Times New Roman"/>
              </w:rPr>
              <w:t>тыс. м</w:t>
            </w:r>
            <w:proofErr w:type="gramStart"/>
            <w:r w:rsidRPr="00895787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3C0423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5787">
              <w:rPr>
                <w:rFonts w:ascii="Times New Roman" w:hAnsi="Times New Roman"/>
                <w:sz w:val="20"/>
                <w:szCs w:val="20"/>
              </w:rPr>
              <w:t>29,0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Муниципальное казенное учреждение «Управление жилищно-коммунальным хозяйством </w:t>
            </w:r>
            <w:proofErr w:type="spell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Мелекесского</w:t>
            </w:r>
            <w:proofErr w:type="spellEnd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>ГП «Развитие транспортной системы в Ульяновской области»</w:t>
            </w:r>
          </w:p>
        </w:tc>
      </w:tr>
      <w:tr w:rsidR="009B4734" w:rsidRPr="00895787" w:rsidTr="009B4734">
        <w:trPr>
          <w:cantSplit/>
          <w:trHeight w:val="1567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</w:t>
            </w: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F059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Приведенные</w:t>
            </w:r>
            <w:proofErr w:type="gramEnd"/>
            <w:r w:rsidRPr="001F059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 нормативное состояние автомобильных дорог с грунтовым покрытием;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возрастающий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895787">
              <w:rPr>
                <w:rFonts w:ascii="Times New Roman" w:hAnsi="Times New Roman"/>
              </w:rPr>
              <w:t>тыс</w:t>
            </w:r>
            <w:proofErr w:type="gramStart"/>
            <w:r w:rsidRPr="00895787">
              <w:rPr>
                <w:rFonts w:ascii="Times New Roman" w:hAnsi="Times New Roman"/>
              </w:rPr>
              <w:t>.м</w:t>
            </w:r>
            <w:proofErr w:type="gramEnd"/>
            <w:r w:rsidRPr="0089578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3C0423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578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 xml:space="preserve">Муниципальное казенное учреждение «Управление жилищно-коммунальным хозяйством </w:t>
            </w:r>
            <w:proofErr w:type="spellStart"/>
            <w:r w:rsidRPr="00895787">
              <w:rPr>
                <w:rFonts w:ascii="Times New Roman" w:hAnsi="Times New Roman"/>
                <w:sz w:val="18"/>
                <w:szCs w:val="18"/>
              </w:rPr>
              <w:t>Мелекесского</w:t>
            </w:r>
            <w:proofErr w:type="spellEnd"/>
            <w:r w:rsidRPr="00895787">
              <w:rPr>
                <w:rFonts w:ascii="Times New Roman" w:hAnsi="Times New Roman"/>
                <w:sz w:val="18"/>
                <w:szCs w:val="18"/>
              </w:rPr>
              <w:t xml:space="preserve"> района»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>ГП «Развитие транспортной системы в Ульяновской области»</w:t>
            </w:r>
          </w:p>
        </w:tc>
      </w:tr>
      <w:tr w:rsidR="009B4734" w:rsidRPr="00895787" w:rsidTr="009B4734">
        <w:trPr>
          <w:cantSplit/>
          <w:trHeight w:val="1567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Приведенные</w:t>
            </w:r>
            <w:proofErr w:type="gramEnd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 нормативное состояние проездов дворовых территорий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возрастающий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 w:rsidRPr="00895787">
              <w:rPr>
                <w:rFonts w:ascii="Times New Roman" w:hAnsi="Times New Roman"/>
              </w:rPr>
              <w:t>тыс</w:t>
            </w:r>
            <w:proofErr w:type="gramStart"/>
            <w:r w:rsidRPr="00895787">
              <w:rPr>
                <w:rFonts w:ascii="Times New Roman" w:hAnsi="Times New Roman"/>
              </w:rPr>
              <w:t>.м</w:t>
            </w:r>
            <w:proofErr w:type="gramEnd"/>
            <w:r w:rsidRPr="0089578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3C04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 xml:space="preserve">Муниципальное казенное учреждение «Управление жилищно-коммунальным хозяйством </w:t>
            </w:r>
            <w:proofErr w:type="spellStart"/>
            <w:r w:rsidRPr="00895787">
              <w:rPr>
                <w:rFonts w:ascii="Times New Roman" w:hAnsi="Times New Roman"/>
                <w:sz w:val="18"/>
                <w:szCs w:val="18"/>
              </w:rPr>
              <w:t>Мелекесского</w:t>
            </w:r>
            <w:proofErr w:type="spellEnd"/>
            <w:r w:rsidRPr="00895787">
              <w:rPr>
                <w:rFonts w:ascii="Times New Roman" w:hAnsi="Times New Roman"/>
                <w:sz w:val="18"/>
                <w:szCs w:val="18"/>
              </w:rPr>
              <w:t xml:space="preserve"> района»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>ГП «Развитие транспортной системы в Ульяновской области»</w:t>
            </w:r>
          </w:p>
        </w:tc>
      </w:tr>
      <w:tr w:rsidR="009B4734" w:rsidRPr="00895787" w:rsidTr="009B4734">
        <w:trPr>
          <w:cantSplit/>
          <w:trHeight w:val="1567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223BCD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="009B47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Обустройство тротуаров и </w:t>
            </w:r>
            <w:proofErr w:type="spell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велопешеходных</w:t>
            </w:r>
            <w:proofErr w:type="spellEnd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дорожек;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возрастающий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95787">
              <w:rPr>
                <w:rFonts w:ascii="Times New Roman" w:hAnsi="Times New Roman"/>
              </w:rPr>
              <w:t>тыс</w:t>
            </w:r>
            <w:proofErr w:type="gramStart"/>
            <w:r w:rsidRPr="00895787">
              <w:rPr>
                <w:rFonts w:ascii="Times New Roman" w:hAnsi="Times New Roman"/>
              </w:rPr>
              <w:t>.м</w:t>
            </w:r>
            <w:proofErr w:type="gramEnd"/>
            <w:r w:rsidRPr="0089578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3C04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 xml:space="preserve">Муниципальное казенное учреждение «Управление жилищно-коммунальным хозяйством </w:t>
            </w:r>
            <w:proofErr w:type="spellStart"/>
            <w:r w:rsidRPr="00895787">
              <w:rPr>
                <w:rFonts w:ascii="Times New Roman" w:hAnsi="Times New Roman"/>
                <w:sz w:val="18"/>
                <w:szCs w:val="18"/>
              </w:rPr>
              <w:t>Мелекесского</w:t>
            </w:r>
            <w:proofErr w:type="spellEnd"/>
            <w:r w:rsidRPr="00895787">
              <w:rPr>
                <w:rFonts w:ascii="Times New Roman" w:hAnsi="Times New Roman"/>
                <w:sz w:val="18"/>
                <w:szCs w:val="18"/>
              </w:rPr>
              <w:t xml:space="preserve"> района»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895787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>ГП «Развитие транспортной системы в Ульяновской области»</w:t>
            </w:r>
          </w:p>
        </w:tc>
      </w:tr>
      <w:tr w:rsidR="009B4734" w:rsidRPr="00895787" w:rsidTr="009B4734">
        <w:trPr>
          <w:cantSplit/>
          <w:trHeight w:val="59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734" w:rsidRPr="00895787" w:rsidRDefault="009B4734" w:rsidP="008957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0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9B4734" w:rsidP="006A59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 xml:space="preserve">Комплекс процессных мероприятий «Организация пассажирских перевозок  населения </w:t>
            </w:r>
            <w:proofErr w:type="spellStart"/>
            <w:r w:rsidRPr="00895787">
              <w:rPr>
                <w:rFonts w:ascii="Times New Roman" w:hAnsi="Times New Roman"/>
                <w:sz w:val="18"/>
                <w:szCs w:val="18"/>
              </w:rPr>
              <w:t>Мелекесского</w:t>
            </w:r>
            <w:proofErr w:type="spellEnd"/>
            <w:r w:rsidRPr="00895787">
              <w:rPr>
                <w:rFonts w:ascii="Times New Roman" w:hAnsi="Times New Roman"/>
                <w:sz w:val="18"/>
                <w:szCs w:val="18"/>
              </w:rPr>
              <w:t xml:space="preserve"> района Ульяновской области»</w:t>
            </w:r>
          </w:p>
          <w:p w:rsidR="009B4734" w:rsidRPr="00895787" w:rsidRDefault="009B4734" w:rsidP="00895787">
            <w:pPr>
              <w:spacing w:line="256" w:lineRule="auto"/>
            </w:pPr>
          </w:p>
        </w:tc>
      </w:tr>
      <w:tr w:rsidR="009B4734" w:rsidRPr="00895787" w:rsidTr="009B4734">
        <w:trPr>
          <w:cantSplit/>
          <w:trHeight w:val="1134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734" w:rsidRPr="00895787" w:rsidRDefault="00223BCD" w:rsidP="003C0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  <w:r w:rsidR="009B47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99" w:type="dxa"/>
            <w:vAlign w:val="center"/>
            <w:hideMark/>
          </w:tcPr>
          <w:p w:rsidR="009B4734" w:rsidRPr="00895787" w:rsidRDefault="009B4734" w:rsidP="00895787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hAnsi="Times New Roman"/>
                <w:color w:val="000000"/>
                <w:sz w:val="18"/>
                <w:szCs w:val="18"/>
              </w:rPr>
              <w:t>Транспортная подвижность населения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9B4734" w:rsidRPr="00895787" w:rsidRDefault="009B4734" w:rsidP="00895787">
            <w:pPr>
              <w:spacing w:after="0" w:line="240" w:lineRule="auto"/>
              <w:rPr>
                <w:rFonts w:cs="Calibri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возрастающий</w:t>
            </w:r>
          </w:p>
        </w:tc>
        <w:tc>
          <w:tcPr>
            <w:tcW w:w="850" w:type="dxa"/>
            <w:gridSpan w:val="2"/>
            <w:hideMark/>
          </w:tcPr>
          <w:p w:rsidR="009B4734" w:rsidRPr="00895787" w:rsidRDefault="009B4734" w:rsidP="00C715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асажиров</w:t>
            </w:r>
            <w:proofErr w:type="spellEnd"/>
          </w:p>
        </w:tc>
        <w:tc>
          <w:tcPr>
            <w:tcW w:w="851" w:type="dxa"/>
            <w:gridSpan w:val="2"/>
            <w:vAlign w:val="center"/>
            <w:hideMark/>
          </w:tcPr>
          <w:p w:rsidR="009B4734" w:rsidRPr="00895787" w:rsidRDefault="009B4734" w:rsidP="003C042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425" w:type="dxa"/>
            <w:gridSpan w:val="2"/>
            <w:textDirection w:val="btLr"/>
            <w:hideMark/>
          </w:tcPr>
          <w:p w:rsidR="009B4734" w:rsidRPr="00895787" w:rsidRDefault="009B4734" w:rsidP="001F0595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957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extDirection w:val="btLr"/>
            <w:hideMark/>
          </w:tcPr>
          <w:p w:rsidR="009B4734" w:rsidRPr="00895787" w:rsidRDefault="009B4734" w:rsidP="00C7152C">
            <w:pPr>
              <w:spacing w:line="256" w:lineRule="auto"/>
              <w:ind w:left="113" w:right="113"/>
              <w:jc w:val="right"/>
              <w:rPr>
                <w:rFonts w:ascii="Times New Roman" w:hAnsi="Times New Roman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425" w:type="dxa"/>
            <w:gridSpan w:val="2"/>
            <w:textDirection w:val="btLr"/>
            <w:hideMark/>
          </w:tcPr>
          <w:p w:rsidR="009B4734" w:rsidRPr="00895787" w:rsidRDefault="009B4734" w:rsidP="00C7152C">
            <w:pPr>
              <w:spacing w:line="256" w:lineRule="auto"/>
              <w:ind w:left="113" w:right="113"/>
              <w:jc w:val="right"/>
              <w:rPr>
                <w:rFonts w:ascii="Times New Roman" w:hAnsi="Times New Roman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426" w:type="dxa"/>
            <w:gridSpan w:val="2"/>
            <w:textDirection w:val="btLr"/>
            <w:hideMark/>
          </w:tcPr>
          <w:p w:rsidR="009B4734" w:rsidRPr="00895787" w:rsidRDefault="009B4734" w:rsidP="00C7152C">
            <w:pPr>
              <w:spacing w:line="256" w:lineRule="auto"/>
              <w:ind w:left="113" w:right="113"/>
              <w:jc w:val="right"/>
              <w:rPr>
                <w:rFonts w:ascii="Times New Roman" w:hAnsi="Times New Roman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427" w:type="dxa"/>
            <w:gridSpan w:val="2"/>
            <w:textDirection w:val="btLr"/>
            <w:hideMark/>
          </w:tcPr>
          <w:p w:rsidR="009B4734" w:rsidRPr="00895787" w:rsidRDefault="009B4734" w:rsidP="00C7152C">
            <w:pPr>
              <w:spacing w:line="256" w:lineRule="auto"/>
              <w:ind w:left="113" w:right="113"/>
              <w:jc w:val="right"/>
              <w:rPr>
                <w:rFonts w:ascii="Times New Roman" w:hAnsi="Times New Roman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427" w:type="dxa"/>
            <w:textDirection w:val="btLr"/>
            <w:vAlign w:val="center"/>
            <w:hideMark/>
          </w:tcPr>
          <w:p w:rsidR="009B4734" w:rsidRPr="00895787" w:rsidRDefault="009B4734" w:rsidP="003C0423">
            <w:pPr>
              <w:spacing w:after="0" w:line="240" w:lineRule="auto"/>
              <w:ind w:left="113" w:right="113"/>
              <w:jc w:val="right"/>
              <w:rPr>
                <w:rFonts w:cs="Calibri"/>
                <w:sz w:val="20"/>
                <w:szCs w:val="20"/>
                <w:lang w:eastAsia="ru-RU"/>
              </w:rPr>
            </w:pPr>
            <w:r w:rsidRPr="00895787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1277" w:type="dxa"/>
            <w:gridSpan w:val="2"/>
            <w:vAlign w:val="center"/>
            <w:hideMark/>
          </w:tcPr>
          <w:p w:rsidR="009B4734" w:rsidRPr="00895787" w:rsidRDefault="009B4734" w:rsidP="008957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C042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Муниципальное казенное учреждение «Управление жилищно-коммунальным хозяйством </w:t>
            </w:r>
            <w:proofErr w:type="spellStart"/>
            <w:r w:rsidRPr="003C0423">
              <w:rPr>
                <w:rFonts w:ascii="Times New Roman" w:hAnsi="Times New Roman"/>
                <w:sz w:val="18"/>
                <w:szCs w:val="18"/>
                <w:lang w:eastAsia="ru-RU"/>
              </w:rPr>
              <w:t>Мелекесского</w:t>
            </w:r>
            <w:proofErr w:type="spellEnd"/>
            <w:r w:rsidRPr="003C042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района»</w:t>
            </w:r>
          </w:p>
        </w:tc>
        <w:tc>
          <w:tcPr>
            <w:tcW w:w="1135" w:type="dxa"/>
            <w:vAlign w:val="center"/>
            <w:hideMark/>
          </w:tcPr>
          <w:p w:rsidR="009B4734" w:rsidRPr="00895787" w:rsidRDefault="009B4734" w:rsidP="008957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C0423">
              <w:rPr>
                <w:rFonts w:ascii="Times New Roman" w:hAnsi="Times New Roman"/>
                <w:sz w:val="18"/>
                <w:szCs w:val="18"/>
                <w:lang w:eastAsia="ru-RU"/>
              </w:rPr>
              <w:t>ГП «Развитие транспортной системы в Ульяновской области»</w:t>
            </w:r>
          </w:p>
        </w:tc>
      </w:tr>
    </w:tbl>
    <w:p w:rsidR="00895787" w:rsidRPr="00895787" w:rsidRDefault="003C0423" w:rsidP="003C0423">
      <w:pPr>
        <w:pStyle w:val="a3"/>
        <w:suppressAutoHyphens/>
        <w:spacing w:after="0" w:line="240" w:lineRule="auto"/>
        <w:ind w:left="-142" w:right="23"/>
        <w:jc w:val="right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».</w:t>
      </w:r>
    </w:p>
    <w:p w:rsidR="00BE4A07" w:rsidRP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  <w:r w:rsidRPr="00BE4A07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1.</w:t>
      </w: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3</w:t>
      </w:r>
      <w:r w:rsidRPr="00BE4A07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.</w:t>
      </w:r>
      <w:r w:rsidRPr="00BE4A07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ab/>
        <w:t>В Приложение №</w:t>
      </w: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3</w:t>
      </w:r>
      <w:r w:rsidRPr="00BE4A07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 xml:space="preserve"> к муниципальной программе изложить в следующей редакции: </w:t>
      </w: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6D783A">
      <w:pPr>
        <w:suppressAutoHyphens/>
        <w:spacing w:after="0" w:line="240" w:lineRule="auto"/>
        <w:ind w:right="23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6D783A" w:rsidRDefault="006D783A" w:rsidP="006D783A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lastRenderedPageBreak/>
        <w:t>2.</w:t>
      </w:r>
      <w:r w:rsidRPr="004F5AC3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Настоящее постановлен</w:t>
      </w:r>
      <w:bookmarkStart w:id="0" w:name="_GoBack"/>
      <w:bookmarkEnd w:id="0"/>
      <w:r w:rsidRPr="004F5AC3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ие вступает в силу на следующий день после дня  официального опубликования</w:t>
      </w:r>
      <w:r w:rsidRPr="009D45E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.</w:t>
      </w:r>
      <w:r w:rsidRPr="004F5AC3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 xml:space="preserve">  </w:t>
      </w:r>
    </w:p>
    <w:p w:rsidR="006D783A" w:rsidRPr="00B33106" w:rsidRDefault="006D783A" w:rsidP="006D783A">
      <w:pPr>
        <w:tabs>
          <w:tab w:val="right" w:pos="751"/>
          <w:tab w:val="left" w:pos="833"/>
        </w:tabs>
        <w:suppressAutoHyphens/>
        <w:spacing w:after="0" w:line="240" w:lineRule="auto"/>
        <w:ind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  <w:r w:rsidRPr="009D45E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3</w:t>
      </w:r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.</w:t>
      </w:r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val="x-none" w:eastAsia="zh-CN"/>
        </w:rPr>
        <w:t xml:space="preserve">Контроль исполнения настоящего постановления возложить на Первого заместителя Главы администрации </w:t>
      </w:r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 xml:space="preserve">Н.Ф. </w:t>
      </w:r>
      <w:proofErr w:type="spellStart"/>
      <w:r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t>Мингалиеву</w:t>
      </w:r>
      <w:proofErr w:type="spellEnd"/>
      <w:r w:rsidRPr="00B33106"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val="x-none" w:eastAsia="zh-CN"/>
        </w:rPr>
        <w:t>.</w:t>
      </w:r>
    </w:p>
    <w:p w:rsidR="006D783A" w:rsidRDefault="006D783A" w:rsidP="006D783A"/>
    <w:p w:rsidR="006D783A" w:rsidRDefault="006D783A" w:rsidP="006D783A"/>
    <w:p w:rsidR="006D783A" w:rsidRDefault="006D783A" w:rsidP="006D783A">
      <w:r w:rsidRPr="00BE4A07">
        <w:rPr>
          <w:rFonts w:ascii="PT Astra Serif" w:hAnsi="PT Astra Serif"/>
          <w:color w:val="000000"/>
          <w:sz w:val="28"/>
          <w:szCs w:val="28"/>
        </w:rPr>
        <w:t xml:space="preserve">Глава администрации                                            </w:t>
      </w:r>
      <w:r>
        <w:rPr>
          <w:rFonts w:ascii="PT Astra Serif" w:hAnsi="PT Astra Serif"/>
          <w:color w:val="000000"/>
          <w:sz w:val="28"/>
          <w:szCs w:val="28"/>
        </w:rPr>
        <w:t xml:space="preserve">                </w:t>
      </w:r>
      <w:r w:rsidRPr="00BE4A07">
        <w:rPr>
          <w:rFonts w:ascii="PT Astra Serif" w:hAnsi="PT Astra Serif"/>
          <w:color w:val="000000"/>
          <w:sz w:val="28"/>
          <w:szCs w:val="28"/>
        </w:rPr>
        <w:t xml:space="preserve">             М.Р. </w:t>
      </w:r>
      <w:proofErr w:type="spellStart"/>
      <w:r w:rsidRPr="00BE4A07">
        <w:rPr>
          <w:rFonts w:ascii="PT Astra Serif" w:hAnsi="PT Astra Serif"/>
          <w:color w:val="000000"/>
          <w:sz w:val="28"/>
          <w:szCs w:val="28"/>
        </w:rPr>
        <w:t>Сенюта</w:t>
      </w:r>
      <w:proofErr w:type="spellEnd"/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BE4A07" w:rsidRDefault="00BE4A07" w:rsidP="00BE4A0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  <w:sectPr w:rsidR="00BE4A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4A07" w:rsidRDefault="00BE4A07" w:rsidP="00895787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/>
          <w:color w:val="000000"/>
          <w:sz w:val="28"/>
          <w:szCs w:val="28"/>
          <w:shd w:val="clear" w:color="auto" w:fill="FFFFFF"/>
          <w:lang w:eastAsia="zh-CN"/>
        </w:rPr>
      </w:pPr>
    </w:p>
    <w:p w:rsidR="006D783A" w:rsidRDefault="006D783A"/>
    <w:sectPr w:rsidR="006D783A" w:rsidSect="00BE4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34" w:rsidRDefault="009B4734" w:rsidP="00426995">
      <w:pPr>
        <w:spacing w:after="0" w:line="240" w:lineRule="auto"/>
      </w:pPr>
      <w:r>
        <w:separator/>
      </w:r>
    </w:p>
  </w:endnote>
  <w:endnote w:type="continuationSeparator" w:id="0">
    <w:p w:rsidR="009B4734" w:rsidRDefault="009B4734" w:rsidP="00426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34" w:rsidRDefault="009B4734" w:rsidP="00426995">
      <w:pPr>
        <w:spacing w:after="0" w:line="240" w:lineRule="auto"/>
      </w:pPr>
      <w:r>
        <w:separator/>
      </w:r>
    </w:p>
  </w:footnote>
  <w:footnote w:type="continuationSeparator" w:id="0">
    <w:p w:rsidR="009B4734" w:rsidRDefault="009B4734" w:rsidP="00426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939B9"/>
    <w:multiLevelType w:val="multilevel"/>
    <w:tmpl w:val="80884FB6"/>
    <w:lvl w:ilvl="0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787"/>
    <w:rsid w:val="001F0595"/>
    <w:rsid w:val="00223BCD"/>
    <w:rsid w:val="003C0423"/>
    <w:rsid w:val="003D7447"/>
    <w:rsid w:val="00426995"/>
    <w:rsid w:val="004E3AA7"/>
    <w:rsid w:val="006A5910"/>
    <w:rsid w:val="006D708E"/>
    <w:rsid w:val="006D783A"/>
    <w:rsid w:val="006F4243"/>
    <w:rsid w:val="00895787"/>
    <w:rsid w:val="00990AA6"/>
    <w:rsid w:val="009B4734"/>
    <w:rsid w:val="009F468F"/>
    <w:rsid w:val="00A02F53"/>
    <w:rsid w:val="00A34B88"/>
    <w:rsid w:val="00AC67B1"/>
    <w:rsid w:val="00BE4A07"/>
    <w:rsid w:val="00C7152C"/>
    <w:rsid w:val="00CD6CB0"/>
    <w:rsid w:val="00E3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78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57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95787"/>
    <w:pPr>
      <w:ind w:left="720"/>
      <w:contextualSpacing/>
    </w:pPr>
  </w:style>
  <w:style w:type="paragraph" w:customStyle="1" w:styleId="ConsPlusNormal">
    <w:name w:val="ConsPlusNormal"/>
    <w:rsid w:val="008957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5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910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26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99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26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99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78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57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95787"/>
    <w:pPr>
      <w:ind w:left="720"/>
      <w:contextualSpacing/>
    </w:pPr>
  </w:style>
  <w:style w:type="paragraph" w:customStyle="1" w:styleId="ConsPlusNormal">
    <w:name w:val="ConsPlusNormal"/>
    <w:rsid w:val="008957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5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910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26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699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26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69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7555A6BD7DBCCB6E893FC2317CFB9D66049724BD6599E2F6D4C10C369B52C64172DA4EF538573A422E970A1Dc1g1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3136</TotalTime>
  <Pages>6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12</cp:revision>
  <cp:lastPrinted>2025-06-19T10:32:00Z</cp:lastPrinted>
  <dcterms:created xsi:type="dcterms:W3CDTF">2025-03-19T06:27:00Z</dcterms:created>
  <dcterms:modified xsi:type="dcterms:W3CDTF">2025-07-03T09:47:00Z</dcterms:modified>
</cp:coreProperties>
</file>